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88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4162.010.26.1.2541-2025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YASMINE  GAVIRIA GOMEZ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31.323.900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1076443116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8823529154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15/10/2025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4329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de acciones para la formación deportiva, asistiendo en la ejecución de actividades de formación deportiva conforme a las orientaciones metodológicas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brindó apoyo en las jornadas deportivas y recreativas a los beneficiarios de la comuna 13 del barrio los lagos.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apoyó en la consolidación de las asistencias de los beneficiarios de la comuna 13 en la plataforma Sider.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asistió a la mesa de trabajo del equipo Cali juega sobre la Planeación de las actividades para el encuentro  recreativo  uniendo familias, con coordinador técnico virtualmente.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Asistió dar apoyo logístico a la fiesta de halloween celebrada el 31/10/2025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https://drive.google.com/drive/folders/1FBJ8scbVJ-6pr8PgavzNuqKKXvBueffD?usp=sharing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4329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19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dmufqzl0pqew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FBJ8scbVJ-6pr8PgavzNuqKKXvBueffD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OkpuNkDxYCJiUBdpUoik2dYgDQ==">CgMxLjAyDmguZG11ZnF6bDBwcWV3OAByITF6VjI5NWxUR2xRZGg2WGZ2dmZ2cC1jLWltRkZkUlBiTw==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2025-09-14T23:26:00Z</dcterms:created>
  <dc:creator>LEYDHER</dc:creator>
</cp:coreProperties>
</file>